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F5CBE" w14:textId="0279BE2D" w:rsidR="007B79EE" w:rsidRPr="007B79EE" w:rsidRDefault="004B78E2" w:rsidP="007B79EE">
      <w:pPr>
        <w:spacing w:after="0"/>
        <w:rPr>
          <w:rFonts w:ascii="Times" w:hAnsi="Times"/>
        </w:rPr>
      </w:pPr>
      <w:r w:rsidRPr="007B79EE">
        <w:rPr>
          <w:rFonts w:ascii="Times" w:hAnsi="Times"/>
        </w:rPr>
        <w:t xml:space="preserve">Ge 212 </w:t>
      </w:r>
      <w:r w:rsidR="007B79EE" w:rsidRPr="007B79EE">
        <w:rPr>
          <w:rFonts w:ascii="Times" w:hAnsi="Times"/>
        </w:rPr>
        <w:tab/>
      </w:r>
      <w:r w:rsidRPr="007B79EE">
        <w:rPr>
          <w:rFonts w:ascii="Times" w:hAnsi="Times"/>
        </w:rPr>
        <w:t>Problem Set #6</w:t>
      </w:r>
    </w:p>
    <w:p w14:paraId="6A1CDEC2" w14:textId="64F5EAB1" w:rsidR="004B78E2" w:rsidRPr="007B79EE" w:rsidRDefault="004B78E2">
      <w:pPr>
        <w:rPr>
          <w:rFonts w:ascii="Times" w:hAnsi="Times"/>
        </w:rPr>
      </w:pPr>
      <w:r w:rsidRPr="007B79EE">
        <w:rPr>
          <w:rFonts w:ascii="Times" w:hAnsi="Times"/>
        </w:rPr>
        <w:t xml:space="preserve">Due </w:t>
      </w:r>
      <w:r w:rsidR="007873C9">
        <w:rPr>
          <w:rFonts w:ascii="Times" w:hAnsi="Times"/>
        </w:rPr>
        <w:t>Wednesday</w:t>
      </w:r>
      <w:r w:rsidRPr="007B79EE">
        <w:rPr>
          <w:rFonts w:ascii="Times" w:hAnsi="Times"/>
        </w:rPr>
        <w:t xml:space="preserve"> </w:t>
      </w:r>
      <w:r w:rsidR="007B79EE" w:rsidRPr="007B79EE">
        <w:rPr>
          <w:rFonts w:ascii="Times" w:hAnsi="Times"/>
        </w:rPr>
        <w:t>November</w:t>
      </w:r>
      <w:r w:rsidRPr="007B79EE">
        <w:rPr>
          <w:rFonts w:ascii="Times" w:hAnsi="Times"/>
        </w:rPr>
        <w:t xml:space="preserve"> </w:t>
      </w:r>
      <w:r w:rsidR="007873C9">
        <w:rPr>
          <w:rFonts w:ascii="Times" w:hAnsi="Times"/>
        </w:rPr>
        <w:t>27</w:t>
      </w:r>
      <w:r w:rsidRPr="007B79EE">
        <w:rPr>
          <w:rFonts w:ascii="Times" w:hAnsi="Times"/>
        </w:rPr>
        <w:t>, 201</w:t>
      </w:r>
      <w:r w:rsidR="007873C9">
        <w:rPr>
          <w:rFonts w:ascii="Times" w:hAnsi="Times"/>
        </w:rPr>
        <w:t>9</w:t>
      </w:r>
      <w:bookmarkStart w:id="0" w:name="_GoBack"/>
      <w:bookmarkEnd w:id="0"/>
    </w:p>
    <w:p w14:paraId="767B8D1E" w14:textId="57EEFD00" w:rsidR="004B78E2" w:rsidRPr="007B79EE" w:rsidRDefault="004B78E2" w:rsidP="008737CB">
      <w:pPr>
        <w:pStyle w:val="BodyTextIndent"/>
        <w:ind w:left="360" w:hanging="360"/>
      </w:pPr>
      <w:r w:rsidRPr="007B79EE">
        <w:t xml:space="preserve">1. </w:t>
      </w:r>
      <w:proofErr w:type="spellStart"/>
      <w:r w:rsidRPr="007B79EE">
        <w:rPr>
          <w:b/>
        </w:rPr>
        <w:t>Raoult’s</w:t>
      </w:r>
      <w:proofErr w:type="spellEnd"/>
      <w:r w:rsidRPr="007B79EE">
        <w:rPr>
          <w:b/>
        </w:rPr>
        <w:t xml:space="preserve"> law, Henry’s law and such</w:t>
      </w:r>
    </w:p>
    <w:p w14:paraId="7AB6CB4F" w14:textId="17756D05" w:rsidR="004B78E2" w:rsidRDefault="004B78E2" w:rsidP="008737CB">
      <w:pPr>
        <w:pStyle w:val="BodyTextIndent"/>
        <w:spacing w:after="120"/>
        <w:ind w:hanging="360"/>
      </w:pPr>
      <w:r w:rsidRPr="007B79EE">
        <w:t xml:space="preserve">a. Let’s say that at </w:t>
      </w:r>
      <w:r w:rsidRPr="007B79EE">
        <w:rPr>
          <w:i/>
        </w:rPr>
        <w:t>T</w:t>
      </w:r>
      <w:r w:rsidRPr="007B79EE">
        <w:t xml:space="preserve"> = 0 °C benzene has a standard state saturation vapor pressure </w:t>
      </w:r>
      <w:proofErr w:type="spellStart"/>
      <w:r w:rsidRPr="007B79EE">
        <w:rPr>
          <w:i/>
        </w:rPr>
        <w:t>P</w:t>
      </w:r>
      <w:r w:rsidRPr="007B79EE">
        <w:rPr>
          <w:vertAlign w:val="superscript"/>
        </w:rPr>
        <w:t>o</w:t>
      </w:r>
      <w:r w:rsidRPr="007B79EE">
        <w:rPr>
          <w:vertAlign w:val="subscript"/>
        </w:rPr>
        <w:t>benz</w:t>
      </w:r>
      <w:proofErr w:type="spellEnd"/>
      <w:r w:rsidRPr="007B79EE">
        <w:t xml:space="preserve"> = 0.05 bar, whereas toluene at the same temperature has </w:t>
      </w:r>
      <w:proofErr w:type="spellStart"/>
      <w:r w:rsidRPr="007B79EE">
        <w:rPr>
          <w:i/>
        </w:rPr>
        <w:t>P</w:t>
      </w:r>
      <w:r w:rsidRPr="007B79EE">
        <w:rPr>
          <w:vertAlign w:val="superscript"/>
        </w:rPr>
        <w:t>o</w:t>
      </w:r>
      <w:r w:rsidRPr="007B79EE">
        <w:rPr>
          <w:vertAlign w:val="subscript"/>
        </w:rPr>
        <w:t>tol</w:t>
      </w:r>
      <w:proofErr w:type="spellEnd"/>
      <w:r w:rsidRPr="007B79EE">
        <w:t xml:space="preserve"> = 0.01 bar.  Assume benzene-toluene liquid solutions obey </w:t>
      </w:r>
      <w:proofErr w:type="spellStart"/>
      <w:r w:rsidRPr="007B79EE">
        <w:t>Raoult’s</w:t>
      </w:r>
      <w:proofErr w:type="spellEnd"/>
      <w:r w:rsidRPr="007B79EE">
        <w:t xml:space="preserve"> law for all compositions and that at these low pressures</w:t>
      </w:r>
      <w:r>
        <w:t xml:space="preserve"> the benzene-toluene vapor is ideal.  Construct and draw the Pressure-Composition phase diagram at </w:t>
      </w:r>
      <w:r w:rsidRPr="007B79EE">
        <w:rPr>
          <w:i/>
        </w:rPr>
        <w:t>T</w:t>
      </w:r>
      <w:r>
        <w:t xml:space="preserve"> = 0°C for the benzene-toluene system, showing liquid field, liquidus curve, </w:t>
      </w:r>
      <w:proofErr w:type="spellStart"/>
      <w:r>
        <w:t>liquid+vapor</w:t>
      </w:r>
      <w:proofErr w:type="spellEnd"/>
      <w:r>
        <w:t xml:space="preserve"> field, </w:t>
      </w:r>
      <w:proofErr w:type="spellStart"/>
      <w:r>
        <w:t>vaporus</w:t>
      </w:r>
      <w:proofErr w:type="spellEnd"/>
      <w:r>
        <w:t xml:space="preserve"> curve, and vapor field.</w:t>
      </w:r>
    </w:p>
    <w:p w14:paraId="6512D406" w14:textId="56B7DA6D" w:rsidR="004B78E2" w:rsidRDefault="004B78E2" w:rsidP="008737CB">
      <w:pPr>
        <w:pStyle w:val="BodyTextIndent"/>
        <w:spacing w:after="120"/>
        <w:ind w:hanging="360"/>
      </w:pPr>
      <w:r>
        <w:t xml:space="preserve">b. Now suppose that </w:t>
      </w:r>
      <w:proofErr w:type="spellStart"/>
      <w:r>
        <w:t>Raoult’s</w:t>
      </w:r>
      <w:proofErr w:type="spellEnd"/>
      <w:r>
        <w:t xml:space="preserve"> law only applies to benzene in a limited range near pure benzene and that the total pressure at 0°C above a liquid solution that is 99% benzene, 1% toluene is measured to be 0.1495 bars. What is the Henry’s law coefficient for toluene?</w:t>
      </w:r>
    </w:p>
    <w:p w14:paraId="1E5CE8F6" w14:textId="77777777" w:rsidR="004B78E2" w:rsidRDefault="004B78E2" w:rsidP="004B78E2">
      <w:pPr>
        <w:pStyle w:val="BodyTextIndent"/>
        <w:numPr>
          <w:ilvl w:val="0"/>
          <w:numId w:val="1"/>
        </w:numPr>
      </w:pPr>
      <w:r>
        <w:t>Use the Gibbs-</w:t>
      </w:r>
      <w:proofErr w:type="spellStart"/>
      <w:r>
        <w:t>Duhem</w:t>
      </w:r>
      <w:proofErr w:type="spellEnd"/>
      <w:r>
        <w:t xml:space="preserve"> equation to prove the following proposition for a binary solution: </w:t>
      </w:r>
      <w:r>
        <w:rPr>
          <w:b/>
        </w:rPr>
        <w:t>if</w:t>
      </w:r>
      <w:r>
        <w:t xml:space="preserve"> the activity of one component obeys Henry’s law (</w:t>
      </w:r>
      <w:r>
        <w:rPr>
          <w:i/>
        </w:rPr>
        <w:t>a</w:t>
      </w:r>
      <w:r>
        <w:rPr>
          <w:vertAlign w:val="subscript"/>
        </w:rPr>
        <w:t xml:space="preserve">1 </w:t>
      </w:r>
      <w:r>
        <w:t>= h</w:t>
      </w:r>
      <w:r>
        <w:rPr>
          <w:vertAlign w:val="subscript"/>
        </w:rPr>
        <w:t>1</w:t>
      </w:r>
      <w:r>
        <w:rPr>
          <w:i/>
        </w:rPr>
        <w:t>X</w:t>
      </w:r>
      <w:r>
        <w:rPr>
          <w:vertAlign w:val="subscript"/>
        </w:rPr>
        <w:t>1</w:t>
      </w:r>
      <w:r>
        <w:t xml:space="preserve"> where h</w:t>
      </w:r>
      <w:r>
        <w:rPr>
          <w:vertAlign w:val="subscript"/>
        </w:rPr>
        <w:t>1</w:t>
      </w:r>
      <w:r>
        <w:t xml:space="preserve"> is a constant for some particular temperature and pressure) at all values of </w:t>
      </w:r>
      <w:r>
        <w:rPr>
          <w:i/>
        </w:rPr>
        <w:t>X</w:t>
      </w:r>
      <w:r>
        <w:rPr>
          <w:vertAlign w:val="subscript"/>
        </w:rPr>
        <w:t>1</w:t>
      </w:r>
      <w:r>
        <w:t xml:space="preserve"> from 0 up to some maximum </w:t>
      </w:r>
      <w:r>
        <w:rPr>
          <w:i/>
        </w:rPr>
        <w:t>X</w:t>
      </w:r>
      <w:r>
        <w:rPr>
          <w:vertAlign w:val="subscript"/>
        </w:rPr>
        <w:t>1</w:t>
      </w:r>
      <w:r>
        <w:t xml:space="preserve">*, </w:t>
      </w:r>
      <w:r>
        <w:rPr>
          <w:b/>
        </w:rPr>
        <w:t>then</w:t>
      </w:r>
      <w:r>
        <w:t xml:space="preserve"> the activity of the other component obeys </w:t>
      </w:r>
      <w:proofErr w:type="spellStart"/>
      <w:r>
        <w:t>Raoult’s</w:t>
      </w:r>
      <w:proofErr w:type="spellEnd"/>
      <w:r>
        <w:t xml:space="preserve"> law (a</w:t>
      </w:r>
      <w:r>
        <w:rPr>
          <w:vertAlign w:val="subscript"/>
        </w:rPr>
        <w:t>2</w:t>
      </w:r>
      <w:r>
        <w:t xml:space="preserve"> = X</w:t>
      </w:r>
      <w:r>
        <w:rPr>
          <w:vertAlign w:val="subscript"/>
        </w:rPr>
        <w:t>2</w:t>
      </w:r>
      <w:r>
        <w:t>) for all values of X</w:t>
      </w:r>
      <w:r>
        <w:rPr>
          <w:vertAlign w:val="subscript"/>
        </w:rPr>
        <w:t>2</w:t>
      </w:r>
      <w:r>
        <w:t xml:space="preserve"> between 1 and 1–</w:t>
      </w:r>
      <w:r>
        <w:rPr>
          <w:i/>
        </w:rPr>
        <w:t>X</w:t>
      </w:r>
      <w:r>
        <w:rPr>
          <w:vertAlign w:val="subscript"/>
        </w:rPr>
        <w:t>1</w:t>
      </w:r>
      <w:r>
        <w:t>*.</w:t>
      </w:r>
    </w:p>
    <w:p w14:paraId="6D61E5BA" w14:textId="77777777" w:rsidR="004B78E2" w:rsidRDefault="004B78E2"/>
    <w:p w14:paraId="0D366BD1" w14:textId="066CD008" w:rsidR="000F0C90" w:rsidRDefault="000F0C90" w:rsidP="008737CB">
      <w:pPr>
        <w:pStyle w:val="BodyTextIndent"/>
        <w:ind w:left="0"/>
      </w:pPr>
      <w:r>
        <w:t xml:space="preserve">2. </w:t>
      </w:r>
      <w:r w:rsidRPr="000F0C90">
        <w:rPr>
          <w:b/>
        </w:rPr>
        <w:t>The displaced equilibrium method for activity-composition in mixed fluid</w:t>
      </w:r>
    </w:p>
    <w:p w14:paraId="7BD2DA6F" w14:textId="77777777" w:rsidR="000F0C90" w:rsidRDefault="000F0C90" w:rsidP="000F0C90">
      <w:pPr>
        <w:pStyle w:val="BodyTextIndent"/>
      </w:pPr>
      <w:r>
        <w:t xml:space="preserve">• At 14 </w:t>
      </w:r>
      <w:proofErr w:type="spellStart"/>
      <w:r>
        <w:t>kbar</w:t>
      </w:r>
      <w:proofErr w:type="spellEnd"/>
      <w:r>
        <w:t xml:space="preserve"> pressure, the reaction enstatite + magnesite = forsterite + CO</w:t>
      </w:r>
      <w:r>
        <w:rPr>
          <w:vertAlign w:val="subscript"/>
        </w:rPr>
        <w:t>2</w:t>
      </w:r>
      <w:r>
        <w:t>(g) (MgSiO</w:t>
      </w:r>
      <w:r>
        <w:rPr>
          <w:vertAlign w:val="subscript"/>
        </w:rPr>
        <w:t>3</w:t>
      </w:r>
      <w:r>
        <w:t xml:space="preserve"> + MgCO</w:t>
      </w:r>
      <w:r>
        <w:rPr>
          <w:vertAlign w:val="subscript"/>
        </w:rPr>
        <w:t>3</w:t>
      </w:r>
      <w:r>
        <w:t xml:space="preserve"> = Mg</w:t>
      </w:r>
      <w:r>
        <w:rPr>
          <w:vertAlign w:val="subscript"/>
        </w:rPr>
        <w:t>2</w:t>
      </w:r>
      <w:r>
        <w:t>SiO</w:t>
      </w:r>
      <w:r>
        <w:rPr>
          <w:vertAlign w:val="subscript"/>
        </w:rPr>
        <w:t>4</w:t>
      </w:r>
      <w:r>
        <w:t xml:space="preserve"> + CO</w:t>
      </w:r>
      <w:r>
        <w:rPr>
          <w:vertAlign w:val="subscript"/>
        </w:rPr>
        <w:t>2</w:t>
      </w:r>
      <w:r>
        <w:t>) is in equilibrium at 925°C if the vapor phase is pure CO</w:t>
      </w:r>
      <w:r>
        <w:rPr>
          <w:vertAlign w:val="subscript"/>
        </w:rPr>
        <w:t>2</w:t>
      </w:r>
      <w:r>
        <w:t>.</w:t>
      </w:r>
    </w:p>
    <w:p w14:paraId="6312C64A" w14:textId="77777777" w:rsidR="000F0C90" w:rsidRDefault="000F0C90" w:rsidP="000F0C90">
      <w:pPr>
        <w:pStyle w:val="BodyTextIndent"/>
      </w:pPr>
      <w:r>
        <w:t>• Also at 14 kbar pressure, the same three solid phases are found to coexist at 700°C with a mixed water-carbon dioxide vapor with a CO</w:t>
      </w:r>
      <w:r>
        <w:rPr>
          <w:vertAlign w:val="subscript"/>
        </w:rPr>
        <w:t>2</w:t>
      </w:r>
      <w:r>
        <w:t xml:space="preserve"> mole fraction </w:t>
      </w:r>
      <w:r>
        <w:rPr>
          <w:i/>
        </w:rPr>
        <w:t>X</w:t>
      </w:r>
      <w:r>
        <w:rPr>
          <w:vertAlign w:val="subscript"/>
        </w:rPr>
        <w:t>CO2</w:t>
      </w:r>
      <w:r>
        <w:t xml:space="preserve"> = 0.03.</w:t>
      </w:r>
    </w:p>
    <w:p w14:paraId="624DE95C" w14:textId="03210E02" w:rsidR="000F0C90" w:rsidRDefault="000F0C90" w:rsidP="000F0C90">
      <w:pPr>
        <w:pStyle w:val="BodyTextIndent"/>
      </w:pPr>
      <w:r>
        <w:t xml:space="preserve">• Take the following values as given: for this reaction </w:t>
      </w:r>
      <w:r>
        <w:rPr>
          <w:rFonts w:ascii="Symbol" w:hAnsi="Symbol"/>
        </w:rPr>
        <w:t></w:t>
      </w:r>
      <w:r>
        <w:t>H</w:t>
      </w:r>
      <w:r>
        <w:rPr>
          <w:vertAlign w:val="superscript"/>
        </w:rPr>
        <w:t>o</w:t>
      </w:r>
      <w:r>
        <w:t xml:space="preserve"> = 78409 J</w:t>
      </w:r>
      <w:r w:rsidR="008737CB">
        <w:t>/</w:t>
      </w:r>
      <w:proofErr w:type="spellStart"/>
      <w:r w:rsidR="008737CB">
        <w:t>mol</w:t>
      </w:r>
      <w:proofErr w:type="spellEnd"/>
      <w:r>
        <w:t xml:space="preserve">, </w:t>
      </w:r>
      <w:r>
        <w:rPr>
          <w:rFonts w:ascii="Symbol" w:hAnsi="Symbol"/>
        </w:rPr>
        <w:t></w:t>
      </w:r>
      <w:r>
        <w:t>S</w:t>
      </w:r>
      <w:r>
        <w:rPr>
          <w:vertAlign w:val="superscript"/>
        </w:rPr>
        <w:t>o</w:t>
      </w:r>
      <w:r>
        <w:t xml:space="preserve"> = 159.31 J/</w:t>
      </w:r>
      <w:proofErr w:type="spellStart"/>
      <w:r w:rsidR="008737CB">
        <w:t>mol</w:t>
      </w:r>
      <w:proofErr w:type="spellEnd"/>
      <w:r w:rsidR="008737CB">
        <w:t>/</w:t>
      </w:r>
      <w:r>
        <w:t xml:space="preserve">K, and </w:t>
      </w:r>
      <w:r>
        <w:rPr>
          <w:rFonts w:ascii="Symbol" w:hAnsi="Symbol"/>
        </w:rPr>
        <w:t></w:t>
      </w:r>
      <w:r>
        <w:t>V</w:t>
      </w:r>
      <w:r>
        <w:rPr>
          <w:vertAlign w:val="superscript"/>
        </w:rPr>
        <w:t>o</w:t>
      </w:r>
      <w:r>
        <w:rPr>
          <w:vertAlign w:val="subscript"/>
        </w:rPr>
        <w:t>s</w:t>
      </w:r>
      <w:r>
        <w:t xml:space="preserve"> = –0.0172 J/bar</w:t>
      </w:r>
      <w:r w:rsidR="008737CB">
        <w:t>/</w:t>
      </w:r>
      <w:proofErr w:type="spellStart"/>
      <w:r w:rsidR="008737CB">
        <w:t>mol</w:t>
      </w:r>
      <w:proofErr w:type="spellEnd"/>
      <w:r>
        <w:t xml:space="preserve"> (where this volume change refers only to the solid reactants and products</w:t>
      </w:r>
      <w:r w:rsidR="008737CB">
        <w:t xml:space="preserve">; and per </w:t>
      </w:r>
      <w:proofErr w:type="spellStart"/>
      <w:r w:rsidR="008737CB">
        <w:t>mol</w:t>
      </w:r>
      <w:proofErr w:type="spellEnd"/>
      <w:r w:rsidR="008737CB">
        <w:t xml:space="preserve"> means a mole of reaction, so producing a mole of forsterite </w:t>
      </w:r>
      <w:r w:rsidR="008737CB">
        <w:rPr>
          <w:i/>
        </w:rPr>
        <w:t>and</w:t>
      </w:r>
      <w:r w:rsidR="008737CB">
        <w:t xml:space="preserve"> a mole of CO</w:t>
      </w:r>
      <w:r w:rsidR="008737CB" w:rsidRPr="008737CB">
        <w:rPr>
          <w:vertAlign w:val="subscript"/>
        </w:rPr>
        <w:t>2</w:t>
      </w:r>
      <w:r>
        <w:t>).</w:t>
      </w:r>
    </w:p>
    <w:p w14:paraId="61FE5E83" w14:textId="77777777" w:rsidR="000F0C90" w:rsidRDefault="000F0C90" w:rsidP="000F0C90">
      <w:pPr>
        <w:pStyle w:val="BodyTextIndent"/>
      </w:pPr>
    </w:p>
    <w:p w14:paraId="767CBD99" w14:textId="77777777" w:rsidR="000F0C90" w:rsidRDefault="000F0C90" w:rsidP="000F0C90">
      <w:pPr>
        <w:pStyle w:val="BodyTextIndent"/>
        <w:numPr>
          <w:ilvl w:val="0"/>
          <w:numId w:val="3"/>
        </w:numPr>
      </w:pPr>
      <w:r>
        <w:t xml:space="preserve">Write </w:t>
      </w:r>
      <w:r>
        <w:rPr>
          <w:i/>
        </w:rPr>
        <w:t>the law of mass action</w:t>
      </w:r>
      <w:r>
        <w:t xml:space="preserve"> for this reaction, using unit activity at </w:t>
      </w:r>
      <w:r>
        <w:rPr>
          <w:i/>
        </w:rPr>
        <w:t>P</w:t>
      </w:r>
      <w:r>
        <w:t xml:space="preserve"> and </w:t>
      </w:r>
      <w:r>
        <w:rPr>
          <w:i/>
        </w:rPr>
        <w:t>T</w:t>
      </w:r>
      <w:r>
        <w:t xml:space="preserve"> as the standard state of the solids and unit fugacity at 1 bar and </w:t>
      </w:r>
      <w:r>
        <w:rPr>
          <w:i/>
        </w:rPr>
        <w:t>T</w:t>
      </w:r>
      <w:r>
        <w:t xml:space="preserve"> as the standard state for the vapor, and solve this expression for </w:t>
      </w:r>
      <w:r>
        <w:rPr>
          <w:i/>
        </w:rPr>
        <w:t>f</w:t>
      </w:r>
      <w:r>
        <w:rPr>
          <w:vertAlign w:val="subscript"/>
        </w:rPr>
        <w:t>CO2</w:t>
      </w:r>
      <w:r>
        <w:t>.</w:t>
      </w:r>
    </w:p>
    <w:p w14:paraId="2A829A02" w14:textId="011B1A5E" w:rsidR="000F0C90" w:rsidRDefault="000F0C90" w:rsidP="000F0C90">
      <w:pPr>
        <w:pStyle w:val="BodyTextIndent"/>
        <w:numPr>
          <w:ilvl w:val="0"/>
          <w:numId w:val="3"/>
        </w:numPr>
      </w:pPr>
      <w:r>
        <w:t xml:space="preserve">Using the measured equilibrium at 925°C with pure vapor, calculate the </w:t>
      </w:r>
      <w:r w:rsidR="00ED1032">
        <w:rPr>
          <w:i/>
        </w:rPr>
        <w:t xml:space="preserve">standard state </w:t>
      </w:r>
      <w:r>
        <w:rPr>
          <w:i/>
        </w:rPr>
        <w:t>fugacity of pure CO</w:t>
      </w:r>
      <w:r>
        <w:rPr>
          <w:i/>
          <w:vertAlign w:val="subscript"/>
        </w:rPr>
        <w:t>2</w:t>
      </w:r>
      <w:r>
        <w:t xml:space="preserve"> at 14 kbar and 925°C.</w:t>
      </w:r>
    </w:p>
    <w:p w14:paraId="6F5B0947" w14:textId="77777777" w:rsidR="000F0C90" w:rsidRDefault="000F0C90" w:rsidP="000F0C90">
      <w:pPr>
        <w:pStyle w:val="BodyTextIndent"/>
        <w:numPr>
          <w:ilvl w:val="0"/>
          <w:numId w:val="3"/>
        </w:numPr>
      </w:pPr>
      <w:r>
        <w:t xml:space="preserve">Now calculate the </w:t>
      </w:r>
      <w:r>
        <w:rPr>
          <w:i/>
        </w:rPr>
        <w:t>fugacity</w:t>
      </w:r>
      <w:r>
        <w:t xml:space="preserve"> of CO</w:t>
      </w:r>
      <w:r>
        <w:rPr>
          <w:vertAlign w:val="subscript"/>
        </w:rPr>
        <w:t>2</w:t>
      </w:r>
      <w:r>
        <w:t xml:space="preserve"> in the mixed vapor phase coexisting with enstatite, magnesite, and forsterite at 14 </w:t>
      </w:r>
      <w:proofErr w:type="spellStart"/>
      <w:r>
        <w:t>kbar</w:t>
      </w:r>
      <w:proofErr w:type="spellEnd"/>
      <w:r>
        <w:t xml:space="preserve"> and 700 °C.</w:t>
      </w:r>
    </w:p>
    <w:p w14:paraId="127FDEBC" w14:textId="77777777" w:rsidR="000F0C90" w:rsidRDefault="000F0C90" w:rsidP="000F0C90">
      <w:pPr>
        <w:pStyle w:val="BodyTextIndent"/>
        <w:numPr>
          <w:ilvl w:val="0"/>
          <w:numId w:val="3"/>
        </w:numPr>
      </w:pPr>
      <w:r>
        <w:t>If I tell you that the fugacity of pure CO</w:t>
      </w:r>
      <w:r>
        <w:rPr>
          <w:vertAlign w:val="subscript"/>
        </w:rPr>
        <w:t>2</w:t>
      </w:r>
      <w:r>
        <w:t xml:space="preserve"> at 14 kbar and 700 °C is 172035 bars, then what is the </w:t>
      </w:r>
      <w:r>
        <w:rPr>
          <w:i/>
        </w:rPr>
        <w:t>activity</w:t>
      </w:r>
      <w:r>
        <w:t xml:space="preserve"> of CO</w:t>
      </w:r>
      <w:r>
        <w:rPr>
          <w:vertAlign w:val="subscript"/>
        </w:rPr>
        <w:t>2</w:t>
      </w:r>
      <w:r>
        <w:t xml:space="preserve"> in this vapor?</w:t>
      </w:r>
    </w:p>
    <w:p w14:paraId="4E90822D" w14:textId="77777777" w:rsidR="000F0C90" w:rsidRDefault="000F0C90" w:rsidP="000F0C90">
      <w:pPr>
        <w:pStyle w:val="BodyTextIndent"/>
        <w:numPr>
          <w:ilvl w:val="0"/>
          <w:numId w:val="3"/>
        </w:numPr>
      </w:pPr>
      <w:r>
        <w:t xml:space="preserve">Given that the mole fraction </w:t>
      </w:r>
      <w:r>
        <w:rPr>
          <w:i/>
        </w:rPr>
        <w:t>X</w:t>
      </w:r>
      <w:r>
        <w:rPr>
          <w:vertAlign w:val="subscript"/>
        </w:rPr>
        <w:t>CO2</w:t>
      </w:r>
      <w:r>
        <w:t xml:space="preserve"> = 0.03, what is the </w:t>
      </w:r>
      <w:r>
        <w:rPr>
          <w:i/>
        </w:rPr>
        <w:t>activity coefficient</w:t>
      </w:r>
      <w:r>
        <w:t xml:space="preserve"> of CO</w:t>
      </w:r>
      <w:r>
        <w:rPr>
          <w:vertAlign w:val="subscript"/>
        </w:rPr>
        <w:t>2</w:t>
      </w:r>
      <w:r>
        <w:t xml:space="preserve"> at this composition, temperature, and pressure?</w:t>
      </w:r>
    </w:p>
    <w:p w14:paraId="18DED4D0" w14:textId="77777777" w:rsidR="000F0C90" w:rsidRDefault="000F0C90"/>
    <w:p w14:paraId="5FF69736" w14:textId="65424CEC" w:rsidR="00384AE8" w:rsidRDefault="00384AE8">
      <w:r>
        <w:lastRenderedPageBreak/>
        <w:t xml:space="preserve">3. </w:t>
      </w:r>
      <w:r w:rsidRPr="00384AE8">
        <w:rPr>
          <w:b/>
        </w:rPr>
        <w:t>Calculating standard state fugacity</w:t>
      </w:r>
    </w:p>
    <w:p w14:paraId="2093E844" w14:textId="4BEBF536" w:rsidR="00384AE8" w:rsidRDefault="00384AE8">
      <w:r>
        <w:tab/>
        <w:t>Given the following data for the molar volume of methane at 25.0 °C:</w:t>
      </w:r>
    </w:p>
    <w:tbl>
      <w:tblPr>
        <w:tblW w:w="2607" w:type="dxa"/>
        <w:tblInd w:w="93" w:type="dxa"/>
        <w:tblLook w:val="04A0" w:firstRow="1" w:lastRow="0" w:firstColumn="1" w:lastColumn="0" w:noHBand="0" w:noVBand="1"/>
      </w:tblPr>
      <w:tblGrid>
        <w:gridCol w:w="1300"/>
        <w:gridCol w:w="1493"/>
      </w:tblGrid>
      <w:tr w:rsidR="00384AE8" w:rsidRPr="00384AE8" w14:paraId="23E8CE61" w14:textId="77777777" w:rsidTr="00384AE8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41932" w14:textId="77777777" w:rsidR="00384AE8" w:rsidRPr="00384AE8" w:rsidRDefault="00384AE8" w:rsidP="00384AE8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7B79EE">
              <w:rPr>
                <w:rFonts w:ascii="Calibri" w:eastAsia="Times New Roman" w:hAnsi="Calibri" w:cs="Times New Roman"/>
                <w:i/>
                <w:color w:val="000000"/>
                <w:lang w:eastAsia="en-US"/>
              </w:rPr>
              <w:t>P</w:t>
            </w:r>
            <w:r w:rsidRPr="00384AE8">
              <w:rPr>
                <w:rFonts w:ascii="Calibri" w:eastAsia="Times New Roman" w:hAnsi="Calibri" w:cs="Times New Roman"/>
                <w:color w:val="000000"/>
                <w:lang w:eastAsia="en-US"/>
              </w:rPr>
              <w:t xml:space="preserve"> (</w:t>
            </w:r>
            <w:proofErr w:type="spellStart"/>
            <w:r w:rsidRPr="00384AE8">
              <w:rPr>
                <w:rFonts w:ascii="Calibri" w:eastAsia="Times New Roman" w:hAnsi="Calibri" w:cs="Times New Roman"/>
                <w:color w:val="000000"/>
                <w:lang w:eastAsia="en-US"/>
              </w:rPr>
              <w:t>atm</w:t>
            </w:r>
            <w:proofErr w:type="spellEnd"/>
            <w:r w:rsidRPr="00384AE8">
              <w:rPr>
                <w:rFonts w:ascii="Calibri" w:eastAsia="Times New Roman" w:hAnsi="Calibri" w:cs="Times New Roman"/>
                <w:color w:val="000000"/>
                <w:lang w:eastAsia="en-US"/>
              </w:rPr>
              <w:t>)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793AB" w14:textId="77777777" w:rsidR="00384AE8" w:rsidRPr="00384AE8" w:rsidRDefault="00384AE8" w:rsidP="00384AE8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7B79EE">
              <w:rPr>
                <w:rFonts w:ascii="Calibri" w:eastAsia="Times New Roman" w:hAnsi="Calibri" w:cs="Times New Roman"/>
                <w:i/>
                <w:color w:val="000000"/>
                <w:lang w:eastAsia="en-US"/>
              </w:rPr>
              <w:t>V</w:t>
            </w:r>
            <w:r w:rsidRPr="00384AE8">
              <w:rPr>
                <w:rFonts w:ascii="Calibri" w:eastAsia="Times New Roman" w:hAnsi="Calibri" w:cs="Times New Roman"/>
                <w:color w:val="000000"/>
                <w:lang w:eastAsia="en-US"/>
              </w:rPr>
              <w:t>(cm</w:t>
            </w:r>
            <w:r w:rsidRPr="00384AE8">
              <w:rPr>
                <w:rFonts w:ascii="Calibri" w:eastAsia="Times New Roman" w:hAnsi="Calibri" w:cs="Times New Roman"/>
                <w:color w:val="000000"/>
                <w:vertAlign w:val="superscript"/>
                <w:lang w:eastAsia="en-US"/>
              </w:rPr>
              <w:t>3</w:t>
            </w:r>
            <w:r w:rsidRPr="00384AE8">
              <w:rPr>
                <w:rFonts w:ascii="Calibri" w:eastAsia="Times New Roman" w:hAnsi="Calibri" w:cs="Times New Roman"/>
                <w:color w:val="000000"/>
                <w:lang w:eastAsia="en-US"/>
              </w:rPr>
              <w:t>/</w:t>
            </w:r>
            <w:proofErr w:type="spellStart"/>
            <w:r w:rsidRPr="00384AE8">
              <w:rPr>
                <w:rFonts w:ascii="Calibri" w:eastAsia="Times New Roman" w:hAnsi="Calibri" w:cs="Times New Roman"/>
                <w:color w:val="000000"/>
                <w:lang w:eastAsia="en-US"/>
              </w:rPr>
              <w:t>mol</w:t>
            </w:r>
            <w:proofErr w:type="spellEnd"/>
            <w:r w:rsidRPr="00384AE8">
              <w:rPr>
                <w:rFonts w:ascii="Calibri" w:eastAsia="Times New Roman" w:hAnsi="Calibri" w:cs="Times New Roman"/>
                <w:color w:val="000000"/>
                <w:lang w:eastAsia="en-US"/>
              </w:rPr>
              <w:t>)</w:t>
            </w:r>
          </w:p>
        </w:tc>
      </w:tr>
      <w:tr w:rsidR="00384AE8" w:rsidRPr="00384AE8" w14:paraId="3A4E1E1F" w14:textId="77777777" w:rsidTr="00384AE8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22F1D" w14:textId="77777777" w:rsidR="00384AE8" w:rsidRPr="00384AE8" w:rsidRDefault="00384AE8" w:rsidP="00384AE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384AE8">
              <w:rPr>
                <w:rFonts w:ascii="Calibri" w:eastAsia="Times New Roman" w:hAnsi="Calibri" w:cs="Times New Roman"/>
                <w:color w:val="000000"/>
                <w:lang w:eastAsia="en-US"/>
              </w:rPr>
              <w:t>0.1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3723" w14:textId="77777777" w:rsidR="00384AE8" w:rsidRPr="00384AE8" w:rsidRDefault="00384AE8" w:rsidP="00384AE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384AE8">
              <w:rPr>
                <w:rFonts w:ascii="Calibri" w:eastAsia="Times New Roman" w:hAnsi="Calibri" w:cs="Times New Roman"/>
                <w:color w:val="000000"/>
                <w:lang w:eastAsia="en-US"/>
              </w:rPr>
              <w:t>244601.3124</w:t>
            </w:r>
          </w:p>
        </w:tc>
      </w:tr>
      <w:tr w:rsidR="00384AE8" w:rsidRPr="00384AE8" w14:paraId="100CB9F8" w14:textId="77777777" w:rsidTr="00384AE8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4E05" w14:textId="77777777" w:rsidR="00384AE8" w:rsidRPr="00384AE8" w:rsidRDefault="00384AE8" w:rsidP="00384AE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384AE8">
              <w:rPr>
                <w:rFonts w:ascii="Calibri" w:eastAsia="Times New Roman" w:hAnsi="Calibri" w:cs="Times New Roman"/>
                <w:color w:val="000000"/>
                <w:lang w:eastAsia="en-US"/>
              </w:rPr>
              <w:t>0.2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C0FF3" w14:textId="77777777" w:rsidR="00384AE8" w:rsidRPr="00384AE8" w:rsidRDefault="00384AE8" w:rsidP="00384AE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384AE8">
              <w:rPr>
                <w:rFonts w:ascii="Calibri" w:eastAsia="Times New Roman" w:hAnsi="Calibri" w:cs="Times New Roman"/>
                <w:color w:val="000000"/>
                <w:lang w:eastAsia="en-US"/>
              </w:rPr>
              <w:t>122272.1743</w:t>
            </w:r>
          </w:p>
        </w:tc>
      </w:tr>
      <w:tr w:rsidR="00384AE8" w:rsidRPr="00384AE8" w14:paraId="688A26E4" w14:textId="77777777" w:rsidTr="00384AE8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06A8" w14:textId="77777777" w:rsidR="00384AE8" w:rsidRPr="00384AE8" w:rsidRDefault="00384AE8" w:rsidP="00384AE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384AE8">
              <w:rPr>
                <w:rFonts w:ascii="Calibri" w:eastAsia="Times New Roman" w:hAnsi="Calibri" w:cs="Times New Roman"/>
                <w:color w:val="000000"/>
                <w:lang w:eastAsia="en-US"/>
              </w:rPr>
              <w:t>0.4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3146" w14:textId="77777777" w:rsidR="00384AE8" w:rsidRPr="00384AE8" w:rsidRDefault="00384AE8" w:rsidP="00384AE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384AE8">
              <w:rPr>
                <w:rFonts w:ascii="Calibri" w:eastAsia="Times New Roman" w:hAnsi="Calibri" w:cs="Times New Roman"/>
                <w:color w:val="000000"/>
                <w:lang w:eastAsia="en-US"/>
              </w:rPr>
              <w:t>61110.17716</w:t>
            </w:r>
          </w:p>
        </w:tc>
      </w:tr>
      <w:tr w:rsidR="00384AE8" w:rsidRPr="00384AE8" w14:paraId="6183D00B" w14:textId="77777777" w:rsidTr="00384AE8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2D837" w14:textId="77777777" w:rsidR="00384AE8" w:rsidRPr="00384AE8" w:rsidRDefault="00384AE8" w:rsidP="00384AE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384AE8">
              <w:rPr>
                <w:rFonts w:ascii="Calibri" w:eastAsia="Times New Roman" w:hAnsi="Calibri" w:cs="Times New Roman"/>
                <w:color w:val="000000"/>
                <w:lang w:eastAsia="en-US"/>
              </w:rPr>
              <w:t>0.8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D7239" w14:textId="77777777" w:rsidR="00384AE8" w:rsidRPr="00384AE8" w:rsidRDefault="00384AE8" w:rsidP="00384AE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384AE8">
              <w:rPr>
                <w:rFonts w:ascii="Calibri" w:eastAsia="Times New Roman" w:hAnsi="Calibri" w:cs="Times New Roman"/>
                <w:color w:val="000000"/>
                <w:lang w:eastAsia="en-US"/>
              </w:rPr>
              <w:t>30529.67712</w:t>
            </w:r>
          </w:p>
        </w:tc>
      </w:tr>
      <w:tr w:rsidR="00384AE8" w:rsidRPr="00384AE8" w14:paraId="4677E864" w14:textId="77777777" w:rsidTr="00384AE8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11FF3" w14:textId="77777777" w:rsidR="00384AE8" w:rsidRPr="00384AE8" w:rsidRDefault="00384AE8" w:rsidP="00384AE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384AE8">
              <w:rPr>
                <w:rFonts w:ascii="Calibri" w:eastAsia="Times New Roman" w:hAnsi="Calibri" w:cs="Times New Roman"/>
                <w:color w:val="000000"/>
                <w:lang w:eastAsia="en-US"/>
              </w:rPr>
              <w:t>1.6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35A9C" w14:textId="77777777" w:rsidR="00384AE8" w:rsidRPr="00384AE8" w:rsidRDefault="00384AE8" w:rsidP="00384AE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384AE8">
              <w:rPr>
                <w:rFonts w:ascii="Calibri" w:eastAsia="Times New Roman" w:hAnsi="Calibri" w:cs="Times New Roman"/>
                <w:color w:val="000000"/>
                <w:lang w:eastAsia="en-US"/>
              </w:rPr>
              <w:t>15240.38991</w:t>
            </w:r>
          </w:p>
        </w:tc>
      </w:tr>
      <w:tr w:rsidR="00384AE8" w:rsidRPr="00384AE8" w14:paraId="45DEF702" w14:textId="77777777" w:rsidTr="00384AE8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1661" w14:textId="77777777" w:rsidR="00384AE8" w:rsidRPr="00384AE8" w:rsidRDefault="00384AE8" w:rsidP="00384AE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384AE8">
              <w:rPr>
                <w:rFonts w:ascii="Calibri" w:eastAsia="Times New Roman" w:hAnsi="Calibri" w:cs="Times New Roman"/>
                <w:color w:val="000000"/>
                <w:lang w:eastAsia="en-US"/>
              </w:rPr>
              <w:t>3.2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636BF" w14:textId="77777777" w:rsidR="00384AE8" w:rsidRPr="00384AE8" w:rsidRDefault="00384AE8" w:rsidP="00384AE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384AE8">
              <w:rPr>
                <w:rFonts w:ascii="Calibri" w:eastAsia="Times New Roman" w:hAnsi="Calibri" w:cs="Times New Roman"/>
                <w:color w:val="000000"/>
                <w:lang w:eastAsia="en-US"/>
              </w:rPr>
              <w:t>7596.398959</w:t>
            </w:r>
          </w:p>
        </w:tc>
      </w:tr>
      <w:tr w:rsidR="00384AE8" w:rsidRPr="00384AE8" w14:paraId="6F8456D3" w14:textId="77777777" w:rsidTr="00384AE8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6E0DB" w14:textId="77777777" w:rsidR="00384AE8" w:rsidRPr="00384AE8" w:rsidRDefault="00384AE8" w:rsidP="00384AE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384AE8">
              <w:rPr>
                <w:rFonts w:ascii="Calibri" w:eastAsia="Times New Roman" w:hAnsi="Calibri" w:cs="Times New Roman"/>
                <w:color w:val="000000"/>
                <w:lang w:eastAsia="en-US"/>
              </w:rPr>
              <w:t>6.4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CFA8A" w14:textId="77777777" w:rsidR="00384AE8" w:rsidRPr="00384AE8" w:rsidRDefault="00384AE8" w:rsidP="00384AE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384AE8">
              <w:rPr>
                <w:rFonts w:ascii="Calibri" w:eastAsia="Times New Roman" w:hAnsi="Calibri" w:cs="Times New Roman"/>
                <w:color w:val="000000"/>
                <w:lang w:eastAsia="en-US"/>
              </w:rPr>
              <w:t>3774.470821</w:t>
            </w:r>
          </w:p>
        </w:tc>
      </w:tr>
      <w:tr w:rsidR="00384AE8" w:rsidRPr="00384AE8" w14:paraId="33C35CF3" w14:textId="77777777" w:rsidTr="00384AE8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BC90" w14:textId="77777777" w:rsidR="00384AE8" w:rsidRPr="00384AE8" w:rsidRDefault="00384AE8" w:rsidP="00384AE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384AE8">
              <w:rPr>
                <w:rFonts w:ascii="Calibri" w:eastAsia="Times New Roman" w:hAnsi="Calibri" w:cs="Times New Roman"/>
                <w:color w:val="000000"/>
                <w:lang w:eastAsia="en-US"/>
              </w:rPr>
              <w:t>12.8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5A6F9" w14:textId="77777777" w:rsidR="00384AE8" w:rsidRPr="00384AE8" w:rsidRDefault="00384AE8" w:rsidP="00384AE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384AE8">
              <w:rPr>
                <w:rFonts w:ascii="Calibri" w:eastAsia="Times New Roman" w:hAnsi="Calibri" w:cs="Times New Roman"/>
                <w:color w:val="000000"/>
                <w:lang w:eastAsia="en-US"/>
              </w:rPr>
              <w:t>1864.217554</w:t>
            </w:r>
          </w:p>
        </w:tc>
      </w:tr>
      <w:tr w:rsidR="00384AE8" w:rsidRPr="00384AE8" w14:paraId="1388D730" w14:textId="77777777" w:rsidTr="00384AE8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19C7C" w14:textId="77777777" w:rsidR="00384AE8" w:rsidRPr="00384AE8" w:rsidRDefault="00384AE8" w:rsidP="00384AE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384AE8">
              <w:rPr>
                <w:rFonts w:ascii="Calibri" w:eastAsia="Times New Roman" w:hAnsi="Calibri" w:cs="Times New Roman"/>
                <w:color w:val="000000"/>
                <w:lang w:eastAsia="en-US"/>
              </w:rPr>
              <w:t>25.6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2DF4" w14:textId="77777777" w:rsidR="00384AE8" w:rsidRPr="00384AE8" w:rsidRDefault="00384AE8" w:rsidP="00384AE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384AE8">
              <w:rPr>
                <w:rFonts w:ascii="Calibri" w:eastAsia="Times New Roman" w:hAnsi="Calibri" w:cs="Times New Roman"/>
                <w:color w:val="000000"/>
                <w:lang w:eastAsia="en-US"/>
              </w:rPr>
              <w:t>910.9038466</w:t>
            </w:r>
          </w:p>
        </w:tc>
      </w:tr>
      <w:tr w:rsidR="00384AE8" w:rsidRPr="00384AE8" w14:paraId="56588A54" w14:textId="77777777" w:rsidTr="00384AE8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41559" w14:textId="77777777" w:rsidR="00384AE8" w:rsidRPr="00384AE8" w:rsidRDefault="00384AE8" w:rsidP="00384AE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384AE8">
              <w:rPr>
                <w:rFonts w:ascii="Calibri" w:eastAsia="Times New Roman" w:hAnsi="Calibri" w:cs="Times New Roman"/>
                <w:color w:val="000000"/>
                <w:lang w:eastAsia="en-US"/>
              </w:rPr>
              <w:t>51.2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3A0B2" w14:textId="77777777" w:rsidR="00384AE8" w:rsidRPr="00384AE8" w:rsidRDefault="00384AE8" w:rsidP="00384AE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384AE8">
              <w:rPr>
                <w:rFonts w:ascii="Calibri" w:eastAsia="Times New Roman" w:hAnsi="Calibri" w:cs="Times New Roman"/>
                <w:color w:val="000000"/>
                <w:lang w:eastAsia="en-US"/>
              </w:rPr>
              <w:t>437.8941375</w:t>
            </w:r>
          </w:p>
        </w:tc>
      </w:tr>
      <w:tr w:rsidR="00384AE8" w:rsidRPr="00384AE8" w14:paraId="383A77E1" w14:textId="77777777" w:rsidTr="00384AE8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A52A" w14:textId="77777777" w:rsidR="00384AE8" w:rsidRPr="00384AE8" w:rsidRDefault="00384AE8" w:rsidP="00384AE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384AE8">
              <w:rPr>
                <w:rFonts w:ascii="Calibri" w:eastAsia="Times New Roman" w:hAnsi="Calibri" w:cs="Times New Roman"/>
                <w:color w:val="000000"/>
                <w:lang w:eastAsia="en-US"/>
              </w:rPr>
              <w:t>102.4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FE45" w14:textId="77777777" w:rsidR="00384AE8" w:rsidRPr="00384AE8" w:rsidRDefault="00384AE8" w:rsidP="00384AE8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384AE8">
              <w:rPr>
                <w:rFonts w:ascii="Calibri" w:eastAsia="Times New Roman" w:hAnsi="Calibri" w:cs="Times New Roman"/>
                <w:color w:val="000000"/>
                <w:lang w:eastAsia="en-US"/>
              </w:rPr>
              <w:t>209.3370756</w:t>
            </w:r>
          </w:p>
        </w:tc>
      </w:tr>
    </w:tbl>
    <w:p w14:paraId="284EE0C5" w14:textId="70859EA3" w:rsidR="00384AE8" w:rsidRDefault="00384AE8" w:rsidP="00384AE8">
      <w:pPr>
        <w:pStyle w:val="ListParagraph"/>
        <w:numPr>
          <w:ilvl w:val="0"/>
          <w:numId w:val="5"/>
        </w:numPr>
      </w:pPr>
      <w:r>
        <w:t>Use these data to fit the coefficients of the Virial equation of state to 3</w:t>
      </w:r>
      <w:r w:rsidRPr="00384AE8">
        <w:rPr>
          <w:vertAlign w:val="superscript"/>
        </w:rPr>
        <w:t>rd</w:t>
      </w:r>
      <w:r>
        <w:t xml:space="preserve"> order:</w:t>
      </w:r>
    </w:p>
    <w:p w14:paraId="41B2AF71" w14:textId="0D6847AF" w:rsidR="00384AE8" w:rsidRDefault="00EB3958" w:rsidP="00384AE8">
      <w:pPr>
        <w:pStyle w:val="ListParagraph"/>
        <w:ind w:left="1440"/>
      </w:pPr>
      <w:r w:rsidRPr="00384AE8">
        <w:rPr>
          <w:noProof/>
          <w:position w:val="-16"/>
        </w:rPr>
        <w:object w:dxaOrig="3280" w:dyaOrig="440" w14:anchorId="2EDA63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163.8pt;height:22pt;mso-width-percent:0;mso-height-percent:0;mso-width-percent:0;mso-height-percent:0" o:ole="">
            <v:imagedata r:id="rId5" o:title=""/>
          </v:shape>
          <o:OLEObject Type="Embed" ProgID="Equation.3" ShapeID="_x0000_i1026" DrawAspect="Content" ObjectID="_1635404143" r:id="rId6"/>
        </w:object>
      </w:r>
      <w:r w:rsidR="0046773F">
        <w:t xml:space="preserve">, where </w:t>
      </w:r>
      <w:r w:rsidR="0046773F" w:rsidRPr="007B79EE">
        <w:rPr>
          <w:i/>
        </w:rPr>
        <w:t>A</w:t>
      </w:r>
      <w:r w:rsidR="0046773F">
        <w:t xml:space="preserve">, </w:t>
      </w:r>
      <w:r w:rsidR="0046773F" w:rsidRPr="007B79EE">
        <w:rPr>
          <w:i/>
        </w:rPr>
        <w:t>B</w:t>
      </w:r>
      <w:r w:rsidR="0046773F">
        <w:t xml:space="preserve">, </w:t>
      </w:r>
      <w:r w:rsidR="0046773F" w:rsidRPr="007B79EE">
        <w:rPr>
          <w:i/>
        </w:rPr>
        <w:t>C</w:t>
      </w:r>
      <w:r w:rsidR="0046773F">
        <w:t xml:space="preserve"> are functions of temperature only, and so constant in this fitting exercise.</w:t>
      </w:r>
    </w:p>
    <w:p w14:paraId="2C1DC701" w14:textId="6E61D5CA" w:rsidR="0046773F" w:rsidRDefault="0046773F" w:rsidP="0046773F">
      <w:pPr>
        <w:pStyle w:val="ListParagraph"/>
        <w:numPr>
          <w:ilvl w:val="0"/>
          <w:numId w:val="5"/>
        </w:numPr>
      </w:pPr>
      <w:r>
        <w:t>Calculate the standard state fugacity of CH</w:t>
      </w:r>
      <w:r w:rsidRPr="0046773F">
        <w:rPr>
          <w:vertAlign w:val="subscript"/>
        </w:rPr>
        <w:t>4</w:t>
      </w:r>
      <w:r>
        <w:t xml:space="preserve"> (g) in atmospheres at 25.0 °C when the pressure of pure methane is 110.4 </w:t>
      </w:r>
      <w:proofErr w:type="spellStart"/>
      <w:r>
        <w:t>atm</w:t>
      </w:r>
      <w:proofErr w:type="spellEnd"/>
      <w:r>
        <w:t>, using the virial equation of state and your fitted coefficients.</w:t>
      </w:r>
    </w:p>
    <w:p w14:paraId="750943E5" w14:textId="77777777" w:rsidR="0046773F" w:rsidRDefault="0046773F" w:rsidP="0046773F">
      <w:pPr>
        <w:pStyle w:val="ListParagraph"/>
      </w:pPr>
    </w:p>
    <w:p w14:paraId="3A67ECEB" w14:textId="70941A86" w:rsidR="0046773F" w:rsidRDefault="0046773F" w:rsidP="0046773F">
      <w:pPr>
        <w:pStyle w:val="ListParagraph"/>
        <w:ind w:left="0"/>
      </w:pPr>
      <w:r>
        <w:t xml:space="preserve">4. </w:t>
      </w:r>
      <w:r w:rsidRPr="0046773F">
        <w:rPr>
          <w:b/>
        </w:rPr>
        <w:t>Fugacity vs. standard state fugacity, an object lesson</w:t>
      </w:r>
    </w:p>
    <w:p w14:paraId="48834FAA" w14:textId="31B4C2D7" w:rsidR="0046773F" w:rsidRDefault="0046773F" w:rsidP="0046773F">
      <w:pPr>
        <w:pStyle w:val="ListParagraph"/>
        <w:ind w:left="0"/>
      </w:pPr>
      <w:r>
        <w:tab/>
        <w:t>Hirth and Kohlstedt (1996, EPSL 144:93-108) came up with the first plausible model for estimating the partition coefficient of water between olivine and basaltic melt. Here’s what they knew and what they did:</w:t>
      </w:r>
    </w:p>
    <w:p w14:paraId="48C4671E" w14:textId="5D120C62" w:rsidR="0046773F" w:rsidRDefault="0046773F" w:rsidP="0046773F">
      <w:pPr>
        <w:pStyle w:val="ListParagraph"/>
        <w:ind w:left="0"/>
      </w:pPr>
      <w:r>
        <w:tab/>
        <w:t xml:space="preserve">• The concentration of </w:t>
      </w:r>
      <w:r w:rsidR="00294BA7">
        <w:t>OH</w:t>
      </w:r>
      <w:r>
        <w:t xml:space="preserve"> in hydrothermally annealed olivine (that is, olivine in equilibrium with </w:t>
      </w:r>
      <w:r w:rsidR="007E34E4">
        <w:t>excess</w:t>
      </w:r>
      <w:r>
        <w:t xml:space="preserve"> water vapor</w:t>
      </w:r>
      <w:r w:rsidR="007E34E4">
        <w:t xml:space="preserve"> to which no other volatile components have been added</w:t>
      </w:r>
      <w:r>
        <w:t>) increases linearly with the fugacity of H</w:t>
      </w:r>
      <w:r w:rsidRPr="0046773F">
        <w:rPr>
          <w:vertAlign w:val="subscript"/>
        </w:rPr>
        <w:t>2</w:t>
      </w:r>
      <w:r>
        <w:t>O.</w:t>
      </w:r>
    </w:p>
    <w:p w14:paraId="10D3F3F0" w14:textId="77794B9D" w:rsidR="0046773F" w:rsidRDefault="0046773F" w:rsidP="0046773F">
      <w:pPr>
        <w:pStyle w:val="ListParagraph"/>
        <w:ind w:left="0"/>
      </w:pPr>
      <w:r>
        <w:tab/>
        <w:t xml:space="preserve">• The concentration of </w:t>
      </w:r>
      <w:r w:rsidR="00294BA7">
        <w:t>OH</w:t>
      </w:r>
      <w:r>
        <w:t xml:space="preserve"> in basaltic liquid equilibrated with </w:t>
      </w:r>
      <w:r w:rsidR="007E34E4">
        <w:t>excess</w:t>
      </w:r>
      <w:r>
        <w:t xml:space="preserve"> H</w:t>
      </w:r>
      <w:r w:rsidRPr="0046773F">
        <w:rPr>
          <w:vertAlign w:val="subscript"/>
        </w:rPr>
        <w:t>2</w:t>
      </w:r>
      <w:r>
        <w:t>O vapor</w:t>
      </w:r>
      <w:r w:rsidR="007E34E4">
        <w:t xml:space="preserve"> to which no other volatile components have been added</w:t>
      </w:r>
      <w:r>
        <w:t xml:space="preserve"> increases as the square root of the fugacity of H</w:t>
      </w:r>
      <w:r w:rsidRPr="0046773F">
        <w:rPr>
          <w:vertAlign w:val="subscript"/>
        </w:rPr>
        <w:t>2</w:t>
      </w:r>
      <w:r>
        <w:t>O.</w:t>
      </w:r>
    </w:p>
    <w:p w14:paraId="0BB9E51A" w14:textId="6FD8A54D" w:rsidR="0046773F" w:rsidRDefault="0046773F" w:rsidP="0046773F">
      <w:pPr>
        <w:pStyle w:val="ListParagraph"/>
        <w:ind w:left="0"/>
      </w:pPr>
      <w:r>
        <w:tab/>
        <w:t>• At a pressure of 300 MPa, the concentrations</w:t>
      </w:r>
      <w:r w:rsidR="00294BA7">
        <w:t xml:space="preserve"> of OH</w:t>
      </w:r>
      <w:r>
        <w:t xml:space="preserve"> in water-saturated olivine and basaltic melt have both been measured </w:t>
      </w:r>
      <w:r w:rsidR="00294BA7">
        <w:t>and therefore at 300 MPa under water-saturated conditions the partition coefficient (concentration in olivine divided by concentration in coexisting melt, at equilibrium) is known to be 0.0004.</w:t>
      </w:r>
    </w:p>
    <w:p w14:paraId="4326A625" w14:textId="48CA15E5" w:rsidR="00294BA7" w:rsidRDefault="00294BA7" w:rsidP="0046773F">
      <w:pPr>
        <w:pStyle w:val="ListParagraph"/>
        <w:ind w:left="0"/>
      </w:pPr>
      <w:r>
        <w:tab/>
        <w:t>• Therefore Hirth and Kohlstedt give the following equation, to be used under any conditions:</w:t>
      </w:r>
    </w:p>
    <w:p w14:paraId="3CC0BAC6" w14:textId="366043E4" w:rsidR="00294BA7" w:rsidRDefault="00294BA7" w:rsidP="0046773F">
      <w:pPr>
        <w:pStyle w:val="ListParagraph"/>
        <w:ind w:left="0"/>
      </w:pPr>
      <w:r>
        <w:tab/>
      </w:r>
      <w:r w:rsidR="00EB3958" w:rsidRPr="00294BA7">
        <w:rPr>
          <w:noProof/>
          <w:position w:val="-26"/>
        </w:rPr>
        <w:object w:dxaOrig="2680" w:dyaOrig="740" w14:anchorId="0028504A">
          <v:shape id="_x0000_i1025" type="#_x0000_t75" alt="" style="width:134.1pt;height:37.35pt;mso-width-percent:0;mso-height-percent:0;mso-width-percent:0;mso-height-percent:0" o:ole="">
            <v:imagedata r:id="rId7" o:title=""/>
          </v:shape>
          <o:OLEObject Type="Embed" ProgID="Equation.3" ShapeID="_x0000_i1025" DrawAspect="Content" ObjectID="_1635404144" r:id="rId8"/>
        </w:object>
      </w:r>
      <w:r w:rsidR="000C728C">
        <w:tab/>
        <w:t>(1)</w:t>
      </w:r>
    </w:p>
    <w:p w14:paraId="74C34655" w14:textId="2CBCD472" w:rsidR="00294BA7" w:rsidRDefault="00294BA7" w:rsidP="0046773F">
      <w:pPr>
        <w:pStyle w:val="ListParagraph"/>
        <w:ind w:left="0"/>
      </w:pPr>
      <w:r>
        <w:tab/>
        <w:t>• Then, for example, they predict that the partition coefficient of H</w:t>
      </w:r>
      <w:r w:rsidRPr="00294BA7">
        <w:rPr>
          <w:vertAlign w:val="subscript"/>
        </w:rPr>
        <w:t>2</w:t>
      </w:r>
      <w:r>
        <w:t>O at a pressure of 2.5 GPa, where the standard state fugacity of H</w:t>
      </w:r>
      <w:r w:rsidRPr="00294BA7">
        <w:rPr>
          <w:vertAlign w:val="subscript"/>
        </w:rPr>
        <w:t>2</w:t>
      </w:r>
      <w:r>
        <w:t>O is 2.4 x 10</w:t>
      </w:r>
      <w:r w:rsidRPr="00294BA7">
        <w:rPr>
          <w:vertAlign w:val="superscript"/>
        </w:rPr>
        <w:t>4</w:t>
      </w:r>
      <w:r>
        <w:t xml:space="preserve"> MPa, is </w:t>
      </w:r>
      <w:r>
        <w:lastRenderedPageBreak/>
        <w:t xml:space="preserve">0.003. They proceed to treat this as a Henrian partition coefficient </w:t>
      </w:r>
      <w:r w:rsidR="000C728C">
        <w:t xml:space="preserve">(a function of pressure and temperature only) </w:t>
      </w:r>
      <w:r>
        <w:t>and use it to describe the dehydration upon melting of peridotite whose olivine initiall</w:t>
      </w:r>
      <w:r w:rsidR="000C728C">
        <w:t>y contains ~2</w:t>
      </w:r>
      <w:r>
        <w:t>0 ppm H</w:t>
      </w:r>
      <w:r w:rsidRPr="00294BA7">
        <w:rPr>
          <w:vertAlign w:val="subscript"/>
        </w:rPr>
        <w:t>2</w:t>
      </w:r>
      <w:r>
        <w:t>O (the solubility of OH in olivine at 2.5 GPa corresponds to 1630 ppm).</w:t>
      </w:r>
    </w:p>
    <w:p w14:paraId="46A71631" w14:textId="77777777" w:rsidR="000C728C" w:rsidRDefault="000C728C" w:rsidP="0046773F">
      <w:pPr>
        <w:pStyle w:val="ListParagraph"/>
        <w:ind w:left="0"/>
      </w:pPr>
    </w:p>
    <w:p w14:paraId="05BD9B22" w14:textId="78AA459D" w:rsidR="000C728C" w:rsidRDefault="000C728C" w:rsidP="000C728C">
      <w:pPr>
        <w:pStyle w:val="ListParagraph"/>
        <w:numPr>
          <w:ilvl w:val="0"/>
          <w:numId w:val="6"/>
        </w:numPr>
      </w:pPr>
      <w:r>
        <w:t>What did they do wrong? (one big mistake, at least two little ones; but I just need the big one)</w:t>
      </w:r>
    </w:p>
    <w:p w14:paraId="17CCFD9A" w14:textId="24DA710D" w:rsidR="000C728C" w:rsidRDefault="000C728C" w:rsidP="000C728C">
      <w:pPr>
        <w:pStyle w:val="ListParagraph"/>
        <w:numPr>
          <w:ilvl w:val="0"/>
          <w:numId w:val="6"/>
        </w:numPr>
      </w:pPr>
      <w:r>
        <w:t>Give a correct expression in terms of standard state fugacity of H</w:t>
      </w:r>
      <w:r w:rsidRPr="000C728C">
        <w:rPr>
          <w:vertAlign w:val="subscript"/>
        </w:rPr>
        <w:t>2</w:t>
      </w:r>
      <w:r>
        <w:t>O and activity of H</w:t>
      </w:r>
      <w:r w:rsidRPr="000C728C">
        <w:rPr>
          <w:vertAlign w:val="subscript"/>
        </w:rPr>
        <w:t>2</w:t>
      </w:r>
      <w:r>
        <w:t>O. What is the expected dependence on activity of H</w:t>
      </w:r>
      <w:r w:rsidRPr="000C728C">
        <w:rPr>
          <w:vertAlign w:val="subscript"/>
        </w:rPr>
        <w:t>2</w:t>
      </w:r>
      <w:r>
        <w:t>O? Should this system obey Henry’s law?</w:t>
      </w:r>
    </w:p>
    <w:p w14:paraId="6B2FCE3F" w14:textId="2619512E" w:rsidR="000C728C" w:rsidRDefault="000C728C" w:rsidP="000C728C">
      <w:pPr>
        <w:pStyle w:val="ListParagraph"/>
        <w:numPr>
          <w:ilvl w:val="0"/>
          <w:numId w:val="6"/>
        </w:numPr>
      </w:pPr>
      <w:r>
        <w:t xml:space="preserve">How would you do an experiment to demonstrate that </w:t>
      </w:r>
      <w:proofErr w:type="spellStart"/>
      <w:r>
        <w:t>Hirth</w:t>
      </w:r>
      <w:proofErr w:type="spellEnd"/>
      <w:r>
        <w:t xml:space="preserve"> and </w:t>
      </w:r>
      <w:proofErr w:type="spellStart"/>
      <w:r>
        <w:t>Kohlstedt’s</w:t>
      </w:r>
      <w:proofErr w:type="spellEnd"/>
      <w:r>
        <w:t xml:space="preserve"> interpretation of equation (1) is wrong?</w:t>
      </w:r>
    </w:p>
    <w:sectPr w:rsidR="000C728C" w:rsidSect="0052551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11621"/>
    <w:multiLevelType w:val="hybridMultilevel"/>
    <w:tmpl w:val="FD7C3F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163F27"/>
    <w:multiLevelType w:val="hybridMultilevel"/>
    <w:tmpl w:val="C17ADC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20F86"/>
    <w:multiLevelType w:val="hybridMultilevel"/>
    <w:tmpl w:val="1ADE0EF4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C2D17"/>
    <w:multiLevelType w:val="hybridMultilevel"/>
    <w:tmpl w:val="CDFE10B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D324B"/>
    <w:multiLevelType w:val="hybridMultilevel"/>
    <w:tmpl w:val="F49240EE"/>
    <w:lvl w:ilvl="0" w:tplc="FC12554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12365D0"/>
    <w:multiLevelType w:val="hybridMultilevel"/>
    <w:tmpl w:val="0742B1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E2"/>
    <w:rsid w:val="000C728C"/>
    <w:rsid w:val="000F0C90"/>
    <w:rsid w:val="000F4439"/>
    <w:rsid w:val="00294BA7"/>
    <w:rsid w:val="00384AE8"/>
    <w:rsid w:val="0046773F"/>
    <w:rsid w:val="004B78E2"/>
    <w:rsid w:val="0052551D"/>
    <w:rsid w:val="00737CA2"/>
    <w:rsid w:val="007873C9"/>
    <w:rsid w:val="00796FC8"/>
    <w:rsid w:val="007B79EE"/>
    <w:rsid w:val="007E34E4"/>
    <w:rsid w:val="007E6D74"/>
    <w:rsid w:val="008737CB"/>
    <w:rsid w:val="008C60C4"/>
    <w:rsid w:val="00CC3D01"/>
    <w:rsid w:val="00EB3958"/>
    <w:rsid w:val="00ED103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3657EB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4B78E2"/>
    <w:pPr>
      <w:spacing w:after="0"/>
      <w:ind w:left="720"/>
    </w:pPr>
    <w:rPr>
      <w:rFonts w:ascii="Times" w:eastAsia="Times" w:hAnsi="Times" w:cs="Times New Roman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4B78E2"/>
    <w:rPr>
      <w:rFonts w:ascii="Times" w:eastAsia="Times" w:hAnsi="Times" w:cs="Times New Roman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384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5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801</Words>
  <Characters>4570</Characters>
  <Application>Microsoft Office Word</Application>
  <DocSecurity>0</DocSecurity>
  <Lines>38</Lines>
  <Paragraphs>10</Paragraphs>
  <ScaleCrop>false</ScaleCrop>
  <Company>California Institute of Technology</Company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Asimow</dc:creator>
  <cp:keywords/>
  <dc:description/>
  <cp:lastModifiedBy>Microsoft Office User</cp:lastModifiedBy>
  <cp:revision>3</cp:revision>
  <dcterms:created xsi:type="dcterms:W3CDTF">2019-11-16T18:05:00Z</dcterms:created>
  <dcterms:modified xsi:type="dcterms:W3CDTF">2019-11-16T18:09:00Z</dcterms:modified>
</cp:coreProperties>
</file>